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E74563">
      <w:pPr>
        <w:rPr>
          <w:b/>
        </w:rPr>
      </w:pPr>
      <w:r>
        <w:rPr>
          <w:b/>
        </w:rPr>
        <w:t>THD: Board Resolution</w:t>
      </w:r>
    </w:p>
    <w:p w:rsidR="00E74563" w:rsidRDefault="006A0F01" w:rsidP="00E74563">
      <w:r>
        <w:t>On 23 Nov</w:t>
      </w:r>
      <w:r w:rsidR="00E74563">
        <w:t xml:space="preserve"> 2020, </w:t>
      </w:r>
      <w:proofErr w:type="spellStart"/>
      <w:r w:rsidR="00E74563" w:rsidRPr="00EA4B3E">
        <w:t>Thaiholdings</w:t>
      </w:r>
      <w:proofErr w:type="spellEnd"/>
      <w:r w:rsidR="00E74563" w:rsidRPr="00EA4B3E">
        <w:t xml:space="preserve"> Joint Stock Company</w:t>
      </w:r>
      <w:r w:rsidR="00E74563">
        <w:t xml:space="preserve"> ann</w:t>
      </w:r>
      <w:r>
        <w:t>ounced Board Resolution No. 2311/ 2020/ NQ – HDQT/THD on recording list of shareholder for public offering of shares</w:t>
      </w:r>
      <w:r w:rsidR="00E74563">
        <w:t>:</w:t>
      </w:r>
    </w:p>
    <w:p w:rsidR="00E74563" w:rsidRDefault="00E74563" w:rsidP="00E74563">
      <w:r>
        <w:t xml:space="preserve">Article 01: Approve </w:t>
      </w:r>
      <w:r w:rsidR="006A0F01">
        <w:t xml:space="preserve">time for offering shares to outstanding shareholders to increase </w:t>
      </w:r>
      <w:r w:rsidR="00FF66BA">
        <w:t xml:space="preserve">capital </w:t>
      </w:r>
      <w:r w:rsidR="006A0F01">
        <w:t xml:space="preserve">from VND 539 billion to VND 3,500 billion </w:t>
      </w:r>
      <w:r>
        <w:t>as follows:</w:t>
      </w:r>
    </w:p>
    <w:p w:rsidR="006A0F01" w:rsidRDefault="000668F7" w:rsidP="00E74563">
      <w:r>
        <w:t>-</w:t>
      </w:r>
      <w:bookmarkStart w:id="0" w:name="_GoBack"/>
      <w:bookmarkEnd w:id="0"/>
      <w:r w:rsidR="006A0F01">
        <w:t xml:space="preserve"> Expected record date: 07/12/2020</w:t>
      </w:r>
    </w:p>
    <w:p w:rsidR="00E74563" w:rsidRDefault="006A0F01">
      <w:r>
        <w:t xml:space="preserve">Article 2: </w:t>
      </w:r>
    </w:p>
    <w:p w:rsidR="006A0F01" w:rsidRPr="00E74563" w:rsidRDefault="006A0F01">
      <w:pPr>
        <w:rPr>
          <w:b/>
        </w:rPr>
      </w:pPr>
      <w:r>
        <w:t>This Resolution has come into effect since the signature date.</w:t>
      </w:r>
    </w:p>
    <w:sectPr w:rsidR="006A0F01" w:rsidRPr="00E7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3"/>
    <w:rsid w:val="000668F7"/>
    <w:rsid w:val="006A0F01"/>
    <w:rsid w:val="00862E59"/>
    <w:rsid w:val="00AE4176"/>
    <w:rsid w:val="00CA056D"/>
    <w:rsid w:val="00E74563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3445"/>
  <w15:chartTrackingRefBased/>
  <w15:docId w15:val="{446C1034-3155-4C72-9706-2A6331A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Bui Thanh Hai</cp:lastModifiedBy>
  <cp:revision>4</cp:revision>
  <dcterms:created xsi:type="dcterms:W3CDTF">2020-12-02T03:45:00Z</dcterms:created>
  <dcterms:modified xsi:type="dcterms:W3CDTF">2020-12-02T04:08:00Z</dcterms:modified>
</cp:coreProperties>
</file>